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DB94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WebEx Meeting- 9/23/2020</w:t>
      </w:r>
    </w:p>
    <w:p w14:paraId="56AB62E7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CommunalDining1</w:t>
      </w:r>
    </w:p>
    <w:p w14:paraId="07FE233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4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https://cdph-conf.webex.com/cdph-conf/ldr.php?RCID=8f083602bfbd497ea17b6df50543debe</w:t>
        </w:r>
      </w:hyperlink>
    </w:p>
    <w:p w14:paraId="3B99D304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174118B9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Webinar 2: didn’t get recorded</w:t>
      </w:r>
    </w:p>
    <w:p w14:paraId="375E23A2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3189E10F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Services Webinar: Nutrition Considerations During COVID-19</w:t>
      </w:r>
    </w:p>
    <w:p w14:paraId="118BC2CF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Webinar3</w:t>
      </w:r>
    </w:p>
    <w:p w14:paraId="39BD482E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5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https://cdph-conf.webex.com/cdph-conf/lsr.php?RCID=d84d578d51f54d0281bb73105a7eee76</w:t>
        </w:r>
      </w:hyperlink>
    </w:p>
    <w:p w14:paraId="2D86E36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2ACEC654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Service Concerns During COVID-19</w:t>
      </w:r>
    </w:p>
    <w:p w14:paraId="599B4B2C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Webinar4</w:t>
      </w:r>
    </w:p>
    <w:p w14:paraId="359FBBD7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6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https://cdph-conf.webex.com/cdph-conf/lsr.php?RCID=219a2d2441ce4d319b0c19d6f034e59d</w:t>
        </w:r>
      </w:hyperlink>
    </w:p>
    <w:p w14:paraId="4BF5ED50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349DF77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Services Webinar: AFL Updates, Feeding and Dining</w:t>
      </w:r>
    </w:p>
    <w:p w14:paraId="2B2B958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Webinar5</w:t>
      </w:r>
    </w:p>
    <w:p w14:paraId="42143B34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7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https://cdph-conf.webex.com/cdph-conf/lsr.php?RCID=d0f7dff771fb44b39114843f12c97186</w:t>
        </w:r>
      </w:hyperlink>
    </w:p>
    <w:p w14:paraId="1D30079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56A0138E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Services Webinar: "Who can Run the Kitchen?" Review of the Regulations</w:t>
      </w:r>
    </w:p>
    <w:p w14:paraId="561B1769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Webinar6</w:t>
      </w:r>
    </w:p>
    <w:p w14:paraId="685DF567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8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https://cdph-conf.webex.com/cdph-conf/lsr.php?RCID=0cf39a48237442f182e5fa7c67bfaabd</w:t>
        </w:r>
      </w:hyperlink>
    </w:p>
    <w:p w14:paraId="779C5D96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44BF364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Services Webinar: Getting through the COVID-19 Crisis Together</w:t>
      </w:r>
    </w:p>
    <w:p w14:paraId="76924C7B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lastRenderedPageBreak/>
        <w:t>Password: Webinar7</w:t>
      </w:r>
    </w:p>
    <w:p w14:paraId="658D1333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9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https://cdph-conf.webex.com/cdph-conf/lsr.php?RCID=8f8308d8e24e4f45b84ea327c0263069</w:t>
        </w:r>
      </w:hyperlink>
    </w:p>
    <w:p w14:paraId="702689EE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118659B6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Food and Nutrition Services Webinar: Cultural Foods, Malnutrition and Depression during COVID-19  </w:t>
      </w:r>
    </w:p>
    <w:p w14:paraId="6A2C6478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Webinar8</w:t>
      </w:r>
    </w:p>
    <w:p w14:paraId="44174921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10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https://cdph-conf.webex.com/cdph-conf/lsr.php?RCID=30ce2ecbeb474bceb1faa0cd7ab64c98</w:t>
        </w:r>
      </w:hyperlink>
    </w:p>
    <w:p w14:paraId="4C5D424A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30C4FFC7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Services Webinar: Survey Readiness Part 1</w:t>
      </w:r>
    </w:p>
    <w:p w14:paraId="1095488B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Webinar9</w:t>
      </w:r>
    </w:p>
    <w:p w14:paraId="4A0CA867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11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https://cdph-conf.webex.com/cdph-conf/lsr.php?RCID=bbcaf94dc06a4b0c82dcb6bf28513187</w:t>
        </w:r>
      </w:hyperlink>
    </w:p>
    <w:p w14:paraId="62A56230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7DB4C56B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Food and Nutrition Services Webinar: Survey Readiness Part 2</w:t>
      </w:r>
    </w:p>
    <w:p w14:paraId="1B068EFD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Password: Webinar10</w:t>
      </w:r>
    </w:p>
    <w:p w14:paraId="65A82FCA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Recording link: </w:t>
      </w:r>
      <w:hyperlink r:id="rId12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https://cdph-conf.webex.com/cdph-conf/lsr.php?RCID=35cfc08a12466faa599cf9f12fd7d2ec</w:t>
        </w:r>
      </w:hyperlink>
    </w:p>
    <w:p w14:paraId="003E34D9" w14:textId="77777777" w:rsidR="00FB0B7D" w:rsidRDefault="00FB0B7D" w:rsidP="00FB0B7D">
      <w:pPr>
        <w:pStyle w:val="ydp84424b4eyiv6674630091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2C715B7C" w14:textId="77777777" w:rsidR="002668F8" w:rsidRDefault="002668F8"/>
    <w:sectPr w:rsidR="0026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7D"/>
    <w:rsid w:val="002668F8"/>
    <w:rsid w:val="00FB0B7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FFDC"/>
  <w15:chartTrackingRefBased/>
  <w15:docId w15:val="{D492D69F-D2E6-4FAA-881D-619CBCF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B7D"/>
    <w:rPr>
      <w:color w:val="0000FF"/>
      <w:u w:val="single"/>
    </w:rPr>
  </w:style>
  <w:style w:type="paragraph" w:customStyle="1" w:styleId="ydp84424b4eyiv6674630091msonormal">
    <w:name w:val="ydp84424b4eyiv6674630091msonormal"/>
    <w:basedOn w:val="Normal"/>
    <w:rsid w:val="00FB0B7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ph-conf.webex.com/cdph-conf/lsr.php?RCID=0cf39a48237442f182e5fa7c67bfaab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dph-conf.webex.com/cdph-conf/lsr.php?RCID=d0f7dff771fb44b39114843f12c97186" TargetMode="External"/><Relationship Id="rId12" Type="http://schemas.openxmlformats.org/officeDocument/2006/relationships/hyperlink" Target="https://cdph-conf.webex.com/cdph-conf/lsr.php?RCID=35cfc08a12466faa599cf9f12fd7d2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ph-conf.webex.com/cdph-conf/lsr.php?RCID=219a2d2441ce4d319b0c19d6f034e59d" TargetMode="External"/><Relationship Id="rId11" Type="http://schemas.openxmlformats.org/officeDocument/2006/relationships/hyperlink" Target="https://cdph-conf.webex.com/cdph-conf/lsr.php?RCID=bbcaf94dc06a4b0c82dcb6bf28513187" TargetMode="External"/><Relationship Id="rId5" Type="http://schemas.openxmlformats.org/officeDocument/2006/relationships/hyperlink" Target="https://cdph-conf.webex.com/cdph-conf/lsr.php?RCID=d84d578d51f54d0281bb73105a7eee76" TargetMode="External"/><Relationship Id="rId10" Type="http://schemas.openxmlformats.org/officeDocument/2006/relationships/hyperlink" Target="https://cdph-conf.webex.com/cdph-conf/lsr.php?RCID=30ce2ecbeb474bceb1faa0cd7ab64c98" TargetMode="External"/><Relationship Id="rId4" Type="http://schemas.openxmlformats.org/officeDocument/2006/relationships/hyperlink" Target="https://cdph-conf.webex.com/cdph-conf/ldr.php?RCID=8f083602bfbd497ea17b6df50543debe" TargetMode="External"/><Relationship Id="rId9" Type="http://schemas.openxmlformats.org/officeDocument/2006/relationships/hyperlink" Target="https://cdph-conf.webex.com/cdph-conf/lsr.php?RCID=8f8308d8e24e4f45b84ea327c02630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Sheets</dc:creator>
  <cp:keywords/>
  <dc:description/>
  <cp:lastModifiedBy>Terry Sheets</cp:lastModifiedBy>
  <cp:revision>1</cp:revision>
  <dcterms:created xsi:type="dcterms:W3CDTF">2021-09-28T21:11:00Z</dcterms:created>
  <dcterms:modified xsi:type="dcterms:W3CDTF">2021-09-28T21:13:00Z</dcterms:modified>
</cp:coreProperties>
</file>